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Laptop Bag Product Manual</w:t>
      </w:r>
    </w:p>
    <w:p>
      <w:r>
        <w:t>This product is a stylish and durable custom laptop bag, designed for modern professionals and students. It offers excellent protection for your laptop with its high-quality, water-resistant materials. The bag features a sleek design that fits laptops up to 17.3 inches in size. It also includes multiple compartments for organizing accessories such as chargers, cables, phones, and other essentials.</w:t>
      </w:r>
    </w:p>
    <w:p>
      <w:r>
        <w:t>Mint Green Laptop Bag:</w:t>
      </w:r>
    </w:p>
    <w:p>
      <w:r>
        <w:drawing>
          <wp:inline xmlns:a="http://schemas.openxmlformats.org/drawingml/2006/main" xmlns:pic="http://schemas.openxmlformats.org/drawingml/2006/picture">
            <wp:extent cx="3657600" cy="36576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 - 17.3 inch Mint Green-0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This is the mint green version of the laptop bag. It features a clean and modern look with a zippered closure and additional pocket for extra storage.</w:t>
      </w:r>
    </w:p>
    <w:p>
      <w:r>
        <w:drawing>
          <wp:inline xmlns:a="http://schemas.openxmlformats.org/drawingml/2006/main" xmlns:pic="http://schemas.openxmlformats.org/drawingml/2006/picture">
            <wp:extent cx="3657600" cy="36576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 - 17.3 inch Mint Green-0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A close-up view of the bag showing the durable zipper and soft inner lining designed to protect your laptop.</w:t>
      </w:r>
    </w:p>
    <w:p>
      <w:r>
        <w:drawing>
          <wp:inline xmlns:a="http://schemas.openxmlformats.org/drawingml/2006/main" xmlns:pic="http://schemas.openxmlformats.org/drawingml/2006/picture">
            <wp:extent cx="3657600" cy="36576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 - 17.3 inch Mint Green-0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The bag’s slim design makes it perfect for easy carrying, while still providing ample space for your laptop and accessories.</w:t>
      </w:r>
    </w:p>
    <w:p>
      <w:r>
        <w:drawing>
          <wp:inline xmlns:a="http://schemas.openxmlformats.org/drawingml/2006/main" xmlns:pic="http://schemas.openxmlformats.org/drawingml/2006/picture">
            <wp:extent cx="3657600" cy="36576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 - 17.3 inch Mint Green-0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The exterior of the bag features a smooth texture, enhancing its durability and providing resistance to spills.</w:t>
      </w:r>
    </w:p>
    <w:p>
      <w:r>
        <w:drawing>
          <wp:inline xmlns:a="http://schemas.openxmlformats.org/drawingml/2006/main" xmlns:pic="http://schemas.openxmlformats.org/drawingml/2006/picture">
            <wp:extent cx="3657600" cy="36576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 - 17.3 inch Mint Green-0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Additional compartments for storing smaller items like phone chargers and pens make the bag even more convenient.</w:t>
      </w:r>
    </w:p>
    <w:p>
      <w:r>
        <w:t>Dark Grey Laptop Bag:</w:t>
      </w:r>
    </w:p>
    <w:p>
      <w:r>
        <w:drawing>
          <wp:inline xmlns:a="http://schemas.openxmlformats.org/drawingml/2006/main" xmlns:pic="http://schemas.openxmlformats.org/drawingml/2006/picture">
            <wp:extent cx="3657600" cy="36576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__ Dark Grey-01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This is the dark grey version of the laptop bag, offering a more neutral tone that complements any professional setting.</w:t>
      </w:r>
    </w:p>
    <w:p>
      <w:r>
        <w:drawing>
          <wp:inline xmlns:a="http://schemas.openxmlformats.org/drawingml/2006/main" xmlns:pic="http://schemas.openxmlformats.org/drawingml/2006/picture">
            <wp:extent cx="3657600" cy="36576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__ Dark Grey-02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The bag is designed with padded straps and handles for comfortable carrying.</w:t>
      </w:r>
    </w:p>
    <w:p>
      <w:r>
        <w:drawing>
          <wp:inline xmlns:a="http://schemas.openxmlformats.org/drawingml/2006/main" xmlns:pic="http://schemas.openxmlformats.org/drawingml/2006/picture">
            <wp:extent cx="3657600" cy="36576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__ Dark Grey-03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The interior is soft-lined to protect your device, and the exterior is made from a water-resistant material.</w:t>
      </w:r>
    </w:p>
    <w:p>
      <w:r>
        <w:drawing>
          <wp:inline xmlns:a="http://schemas.openxmlformats.org/drawingml/2006/main" xmlns:pic="http://schemas.openxmlformats.org/drawingml/2006/picture">
            <wp:extent cx="3657600" cy="36576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__ Dark Grey-04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The bag includes multiple pockets for easy organization of your laptop accessories and cables.</w:t>
      </w:r>
    </w:p>
    <w:p>
      <w:r>
        <w:drawing>
          <wp:inline xmlns:a="http://schemas.openxmlformats.org/drawingml/2006/main" xmlns:pic="http://schemas.openxmlformats.org/drawingml/2006/picture">
            <wp:extent cx="3657600" cy="36576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__ Dark Grey-05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This image shows the practicality of the bag, with the ability to carry your laptop, mouse, charger, and other essentials in an organized manner.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